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7B7" w:rsidRDefault="004E5BAF">
      <w:r>
        <w:t>Optagelses procedure</w:t>
      </w:r>
    </w:p>
    <w:p w:rsidR="004E5BAF" w:rsidRDefault="004E5BAF"/>
    <w:p w:rsidR="004E5BAF" w:rsidRDefault="004E5BAF" w:rsidP="004E5BAF">
      <w:pPr>
        <w:pStyle w:val="NormalWeb"/>
        <w:spacing w:line="270" w:lineRule="atLeast"/>
        <w:rPr>
          <w:rFonts w:ascii="Georgia" w:hAnsi="Georgia"/>
          <w:color w:val="333333"/>
        </w:rPr>
      </w:pPr>
      <w:r>
        <w:rPr>
          <w:rFonts w:ascii="Georgia" w:hAnsi="Georgia"/>
          <w:color w:val="333333"/>
        </w:rPr>
        <w:t xml:space="preserve">KFD’s talentprofil er udgangspunktet for, hvem vi leder efter. Det kan være, at ikke alle evner er fuldt udviklede, men det er et helt ufravigeligt krav, at talenter arbejder målrettet på at kunne leve op til denne beskrivelse. Hvis du efter at have læst talentprofilen mener, at du kan og gerne vil indgå i talentprogrammet, kan du ansøge om det. Bemærk, at der ikke ledes efter talenter på et vist indrangeringsniveau – det kan være såvel </w:t>
      </w:r>
      <w:proofErr w:type="spellStart"/>
      <w:r>
        <w:rPr>
          <w:rFonts w:ascii="Georgia" w:hAnsi="Georgia"/>
          <w:color w:val="333333"/>
        </w:rPr>
        <w:t>DS’ere</w:t>
      </w:r>
      <w:proofErr w:type="spellEnd"/>
      <w:r>
        <w:rPr>
          <w:rFonts w:ascii="Georgia" w:hAnsi="Georgia"/>
          <w:color w:val="333333"/>
        </w:rPr>
        <w:t xml:space="preserve"> som ikke indrangerede. Det kan være dommer-fokuserede som linjedommer-fokuserede, og det kan naturligvis være mænd såvel som kvinder.</w:t>
      </w:r>
    </w:p>
    <w:p w:rsidR="00FB7DE9" w:rsidRDefault="004B2DFA" w:rsidP="004E5BAF">
      <w:pPr>
        <w:pStyle w:val="NormalWeb"/>
        <w:spacing w:line="270" w:lineRule="atLeast"/>
        <w:rPr>
          <w:rFonts w:ascii="Georgia" w:hAnsi="Georgia"/>
          <w:color w:val="333333"/>
        </w:rPr>
      </w:pPr>
      <w:r>
        <w:rPr>
          <w:rFonts w:ascii="Georgia" w:hAnsi="Georgia"/>
          <w:color w:val="333333"/>
        </w:rPr>
        <w:t>Henvend dig til talentchefen</w:t>
      </w:r>
      <w:r w:rsidR="00FB7DE9">
        <w:rPr>
          <w:rFonts w:ascii="Georgia" w:hAnsi="Georgia"/>
          <w:color w:val="333333"/>
        </w:rPr>
        <w:t xml:space="preserve"> med din skriftlige ansøgning</w:t>
      </w:r>
      <w:r w:rsidR="004E5BAF">
        <w:rPr>
          <w:rFonts w:ascii="Georgia" w:hAnsi="Georgia"/>
          <w:color w:val="333333"/>
        </w:rPr>
        <w:t xml:space="preserve">, hvis du vil i betragtning til talentprogrammet. </w:t>
      </w:r>
    </w:p>
    <w:p w:rsidR="00FB7DE9" w:rsidRDefault="00FB7DE9" w:rsidP="004E5BAF">
      <w:pPr>
        <w:pStyle w:val="NormalWeb"/>
        <w:spacing w:line="270" w:lineRule="atLeast"/>
        <w:rPr>
          <w:rFonts w:ascii="Georgia" w:hAnsi="Georgia"/>
          <w:color w:val="333333"/>
        </w:rPr>
      </w:pPr>
      <w:r>
        <w:rPr>
          <w:rFonts w:ascii="Georgia" w:hAnsi="Georgia"/>
          <w:color w:val="333333"/>
        </w:rPr>
        <w:t>Der er ingen formkrav til ansøgningens indhold, men er du blevet udviklet indenfor det seneste år, så vedlæg disse. Har du fået en vejleders skriftlige feed back indenfor det seneste år, så vedlæg dem. Og forhold dig så ellers i din ansøgning til, hvorfor du mener at kunne passe på profilen som et talent for KFD.</w:t>
      </w:r>
    </w:p>
    <w:p w:rsidR="004E5BAF" w:rsidRDefault="00FB7DE9" w:rsidP="004E5BAF">
      <w:pPr>
        <w:pStyle w:val="NormalWeb"/>
        <w:spacing w:line="270" w:lineRule="atLeast"/>
        <w:rPr>
          <w:rFonts w:ascii="Georgia" w:hAnsi="Georgia"/>
          <w:color w:val="333333"/>
        </w:rPr>
      </w:pPr>
      <w:r>
        <w:rPr>
          <w:rFonts w:ascii="Georgia" w:hAnsi="Georgia"/>
          <w:color w:val="333333"/>
        </w:rPr>
        <w:t>Talentchefen</w:t>
      </w:r>
      <w:r w:rsidR="004E5BAF">
        <w:rPr>
          <w:rFonts w:ascii="Georgia" w:hAnsi="Georgia"/>
          <w:color w:val="333333"/>
        </w:rPr>
        <w:t xml:space="preserve"> vil gennemgå alle ansøgninger og evt. rådføre sig med repræsentanter fra </w:t>
      </w:r>
      <w:r w:rsidR="004B2DFA">
        <w:rPr>
          <w:rFonts w:ascii="Georgia" w:hAnsi="Georgia"/>
          <w:color w:val="333333"/>
        </w:rPr>
        <w:t>KFD, udviklere, vejledere</w:t>
      </w:r>
      <w:r w:rsidR="004E5BAF">
        <w:rPr>
          <w:rFonts w:ascii="Georgia" w:hAnsi="Georgia"/>
          <w:color w:val="333333"/>
        </w:rPr>
        <w:t xml:space="preserve"> og bestyrelsen.</w:t>
      </w:r>
    </w:p>
    <w:p w:rsidR="00FB7DE9" w:rsidRDefault="00FB7DE9" w:rsidP="004E5BAF">
      <w:pPr>
        <w:pStyle w:val="NormalWeb"/>
        <w:spacing w:line="270" w:lineRule="atLeast"/>
        <w:rPr>
          <w:rFonts w:ascii="Georgia" w:hAnsi="Georgia"/>
          <w:color w:val="333333"/>
        </w:rPr>
      </w:pPr>
      <w:r>
        <w:rPr>
          <w:rFonts w:ascii="Georgia" w:hAnsi="Georgia"/>
          <w:color w:val="333333"/>
        </w:rPr>
        <w:t>Alle ansøgere vil få et konkret begrundet svar, og der vil evt. blive indkaldt til samtaler forinden endelig optagelse i talentprogrammet, ligesom der kan blive tale om en varslet teoretisk og/eller fysisk test.</w:t>
      </w:r>
    </w:p>
    <w:p w:rsidR="00FB7DE9" w:rsidRDefault="00FB7DE9" w:rsidP="004E5BAF">
      <w:pPr>
        <w:pStyle w:val="NormalWeb"/>
        <w:spacing w:line="270" w:lineRule="atLeast"/>
        <w:rPr>
          <w:rFonts w:ascii="Georgia" w:hAnsi="Georgia"/>
          <w:color w:val="333333"/>
        </w:rPr>
      </w:pPr>
      <w:r>
        <w:rPr>
          <w:rFonts w:ascii="Georgia" w:hAnsi="Georgia"/>
          <w:color w:val="333333"/>
        </w:rPr>
        <w:t>Vi glæd</w:t>
      </w:r>
      <w:bookmarkStart w:id="0" w:name="_GoBack"/>
      <w:bookmarkEnd w:id="0"/>
      <w:r>
        <w:rPr>
          <w:rFonts w:ascii="Georgia" w:hAnsi="Georgia"/>
          <w:color w:val="333333"/>
        </w:rPr>
        <w:t>er os til at høre fra dig.</w:t>
      </w:r>
    </w:p>
    <w:p w:rsidR="004E5BAF" w:rsidRDefault="004E5BAF"/>
    <w:sectPr w:rsidR="004E5BA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BAF"/>
    <w:rsid w:val="004B2DFA"/>
    <w:rsid w:val="004E5BAF"/>
    <w:rsid w:val="00C437B7"/>
    <w:rsid w:val="00F2387D"/>
    <w:rsid w:val="00FB7D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7DD65E-1E76-47B7-BC32-6639E2F8A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4E5BAF"/>
    <w:pPr>
      <w:spacing w:before="100" w:beforeAutospacing="1" w:after="360"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37395">
      <w:bodyDiv w:val="1"/>
      <w:marLeft w:val="150"/>
      <w:marRight w:val="150"/>
      <w:marTop w:val="135"/>
      <w:marBottom w:val="13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197</Words>
  <Characters>1205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Marius Pedersen A/S</Company>
  <LinksUpToDate>false</LinksUpToDate>
  <CharactersWithSpaces>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 Krarup Vitoft</dc:creator>
  <cp:lastModifiedBy>B N</cp:lastModifiedBy>
  <cp:revision>4</cp:revision>
  <dcterms:created xsi:type="dcterms:W3CDTF">2016-09-25T13:19:00Z</dcterms:created>
  <dcterms:modified xsi:type="dcterms:W3CDTF">2016-10-05T19:05:00Z</dcterms:modified>
</cp:coreProperties>
</file>